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240" w:after="64" w:line="312" w:lineRule="auto"/>
        <w:ind w:left="0" w:firstLine="0"/>
        <w:jc w:val="center"/>
        <w:outlineLvl w:val="7"/>
        <w:rPr>
          <w:rFonts w:ascii="仿宋" w:hAnsi="仿宋" w:eastAsia="仿宋" w:cs="仿宋"/>
          <w:b/>
          <w:bCs/>
          <w:color w:val="auto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Cs w:val="28"/>
          <w:lang w:eastAsia="zh-CN"/>
        </w:rPr>
        <w:t>北京环安</w:t>
      </w:r>
      <w:r>
        <w:rPr>
          <w:rFonts w:hint="eastAsia" w:ascii="仿宋" w:hAnsi="仿宋" w:eastAsia="仿宋" w:cs="仿宋"/>
          <w:b/>
          <w:bCs/>
          <w:color w:val="auto"/>
          <w:szCs w:val="28"/>
          <w:lang w:val="en-US" w:eastAsia="zh-CN"/>
        </w:rPr>
        <w:t>2020年优秀技工</w:t>
      </w:r>
      <w:r>
        <w:rPr>
          <w:rFonts w:hint="eastAsia" w:ascii="仿宋" w:hAnsi="仿宋" w:eastAsia="仿宋" w:cs="仿宋"/>
          <w:b/>
          <w:bCs/>
          <w:color w:val="auto"/>
          <w:szCs w:val="28"/>
        </w:rPr>
        <w:t>推荐表</w:t>
      </w:r>
    </w:p>
    <w:tbl>
      <w:tblPr>
        <w:tblStyle w:val="5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60"/>
        <w:gridCol w:w="1360"/>
        <w:gridCol w:w="1360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年龄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部门考评情况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8414" w:type="dxa"/>
            <w:gridSpan w:val="6"/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推荐理由（结合企业价值观分别阐述，500字以内）：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3255" w:firstLineChars="155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8414" w:type="dxa"/>
            <w:gridSpan w:val="6"/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部门领导意见</w:t>
            </w: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3360" w:firstLineChars="1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签字：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分管领导意见：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8" w:firstLine="3465" w:firstLineChars="165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             年       月       日</w:t>
            </w:r>
          </w:p>
        </w:tc>
      </w:tr>
    </w:tbl>
    <w:p>
      <w:pPr>
        <w:ind w:left="0" w:leftChars="0" w:firstLine="0" w:firstLineChars="0"/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587" w:right="1417" w:bottom="1701" w:left="1417" w:header="720" w:footer="720" w:gutter="0"/>
      <w:cols w:space="0" w:num="1"/>
      <w:titlePg/>
      <w:docGrid w:type="lines"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"/>
      <w:rPr>
        <w:sz w:val="30"/>
        <w:szCs w:val="30"/>
      </w:rPr>
    </w:pPr>
    <w:bookmarkStart w:id="0" w:name="_GoBack"/>
    <w:bookmarkEnd w:id="0"/>
    <w:r>
      <w:rPr>
        <w:rFonts w:hint="eastAsia" w:ascii="仿宋" w:hAnsi="仿宋" w:eastAsia="仿宋" w:cs="仿宋"/>
      </w:rPr>
      <w:t>附件</w:t>
    </w:r>
    <w:r>
      <w:rPr>
        <w:rFonts w:hint="eastAsia" w:ascii="仿宋" w:hAnsi="仿宋" w:eastAsia="仿宋" w:cs="仿宋"/>
        <w:lang w:eastAsia="zh-CN"/>
      </w:rPr>
      <w:t>三</w:t>
    </w:r>
    <w:r>
      <w:rPr>
        <w:rFonts w:hint="eastAsia" w:ascii="仿宋" w:hAnsi="仿宋" w:eastAsia="仿宋" w:cs="仿宋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55C2"/>
    <w:rsid w:val="5DFB55C2"/>
    <w:rsid w:val="6FFB2C39"/>
    <w:rsid w:val="E7EFE9C0"/>
    <w:rsid w:val="F97FC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75" w:line="259" w:lineRule="auto"/>
      <w:ind w:left="10" w:hanging="10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after="24" w:line="259" w:lineRule="auto"/>
      <w:ind w:right="592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2020-12-30T03:06:00Z</dcterms:created>
  <dc:creator>lzdzhy</dc:creator>
  <cp:lastModifiedBy>lzdzhy</cp:lastModifiedBy>
  <dcterms:modified xsi:type="dcterms:W3CDTF">2020-12-31T11:28:55Z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